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B6E8" w14:textId="77777777" w:rsidR="00976873" w:rsidRDefault="00976873" w:rsidP="00976873">
      <w:pPr>
        <w:spacing w:after="0" w:line="240" w:lineRule="auto"/>
        <w:rPr>
          <w:rFonts w:ascii="Swis721 Cn BT" w:hAnsi="Swis721 Cn BT" w:cs="Arial"/>
          <w:b/>
          <w:color w:val="939598"/>
          <w:sz w:val="20"/>
          <w:szCs w:val="18"/>
        </w:rPr>
      </w:pPr>
      <w:r w:rsidRPr="0038052E">
        <w:rPr>
          <w:rFonts w:ascii="Swis721 Cn BT" w:hAnsi="Swis721 Cn BT"/>
          <w:b/>
          <w:bCs/>
          <w:noProof/>
          <w:color w:val="939598"/>
          <w:lang w:val="en-CA" w:eastAsia="en-CA"/>
        </w:rPr>
        <w:drawing>
          <wp:anchor distT="0" distB="0" distL="114300" distR="114300" simplePos="0" relativeHeight="251659264" behindDoc="0" locked="0" layoutInCell="1" allowOverlap="1" wp14:anchorId="7544DCC1" wp14:editId="6DD5D35E">
            <wp:simplePos x="0" y="0"/>
            <wp:positionH relativeFrom="margin">
              <wp:posOffset>-170981</wp:posOffset>
            </wp:positionH>
            <wp:positionV relativeFrom="paragraph">
              <wp:posOffset>109855</wp:posOffset>
            </wp:positionV>
            <wp:extent cx="1552575" cy="863861"/>
            <wp:effectExtent l="0" t="0" r="0" b="0"/>
            <wp:wrapNone/>
            <wp:docPr id="1" name="Picture 1" descr="C:\Users\allyssab\Dropbox\Assets\Logo (with Tagline)\KWS_Logo_Tag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yssab\Dropbox\Assets\Logo (with Tagline)\KWS_Logo_Tagline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863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D5C170" w14:textId="77777777" w:rsidR="00976873" w:rsidRPr="0038052E" w:rsidRDefault="00976873" w:rsidP="00976873">
      <w:pPr>
        <w:spacing w:after="0" w:line="240" w:lineRule="auto"/>
        <w:jc w:val="right"/>
        <w:rPr>
          <w:rFonts w:ascii="Swis721 Cn BT" w:hAnsi="Swis721 Cn BT" w:cs="Arial"/>
          <w:color w:val="939598"/>
          <w:sz w:val="20"/>
          <w:szCs w:val="18"/>
        </w:rPr>
      </w:pPr>
      <w:r w:rsidRPr="0038052E">
        <w:rPr>
          <w:rFonts w:ascii="Swis721 Cn BT" w:hAnsi="Swis721 Cn BT" w:cs="Arial"/>
          <w:color w:val="939598"/>
          <w:sz w:val="20"/>
          <w:szCs w:val="18"/>
        </w:rPr>
        <w:t>Box 20193, RPO Towne Centre</w:t>
      </w:r>
    </w:p>
    <w:p w14:paraId="776AD9C0" w14:textId="77777777" w:rsidR="00976873" w:rsidRPr="0038052E" w:rsidRDefault="00976873" w:rsidP="00976873">
      <w:pPr>
        <w:spacing w:after="0" w:line="240" w:lineRule="auto"/>
        <w:jc w:val="right"/>
        <w:rPr>
          <w:rFonts w:ascii="Swis721 Cn BT" w:hAnsi="Swis721 Cn BT" w:cs="Arial"/>
          <w:color w:val="939598"/>
          <w:sz w:val="20"/>
          <w:szCs w:val="18"/>
        </w:rPr>
      </w:pPr>
      <w:r w:rsidRPr="0038052E">
        <w:rPr>
          <w:rFonts w:ascii="Swis721 Cn BT" w:hAnsi="Swis721 Cn BT" w:cs="Arial"/>
          <w:color w:val="939598"/>
          <w:sz w:val="20"/>
          <w:szCs w:val="18"/>
        </w:rPr>
        <w:t>Kelowna, BC V1Y 9H2</w:t>
      </w:r>
    </w:p>
    <w:p w14:paraId="59308273" w14:textId="77777777" w:rsidR="00976873" w:rsidRPr="0038052E" w:rsidRDefault="00976873" w:rsidP="00976873">
      <w:pPr>
        <w:spacing w:after="0" w:line="240" w:lineRule="auto"/>
        <w:jc w:val="right"/>
        <w:rPr>
          <w:rFonts w:ascii="Swis721 Cn BT" w:hAnsi="Swis721 Cn BT" w:cs="Arial"/>
          <w:b/>
          <w:color w:val="939598"/>
          <w:sz w:val="20"/>
          <w:szCs w:val="18"/>
        </w:rPr>
      </w:pPr>
      <w:r w:rsidRPr="0038052E">
        <w:rPr>
          <w:rFonts w:ascii="Swis721 Cn BT" w:hAnsi="Swis721 Cn BT" w:cs="Arial"/>
          <w:b/>
          <w:color w:val="939598"/>
          <w:sz w:val="20"/>
          <w:szCs w:val="18"/>
        </w:rPr>
        <w:t xml:space="preserve"> Administration: </w:t>
      </w:r>
      <w:r w:rsidRPr="00773B49">
        <w:rPr>
          <w:rFonts w:ascii="Swis721 Cn BT" w:hAnsi="Swis721 Cn BT" w:cs="Arial"/>
          <w:color w:val="939598"/>
          <w:sz w:val="20"/>
          <w:szCs w:val="18"/>
        </w:rPr>
        <w:t>778-478-7774</w:t>
      </w:r>
    </w:p>
    <w:p w14:paraId="35095E9A" w14:textId="77777777" w:rsidR="00976873" w:rsidRDefault="00976873" w:rsidP="00976873">
      <w:pPr>
        <w:spacing w:after="0" w:line="240" w:lineRule="auto"/>
        <w:jc w:val="right"/>
        <w:rPr>
          <w:rFonts w:ascii="Swis721 Cn BT" w:hAnsi="Swis721 Cn BT" w:cs="Arial"/>
          <w:b/>
          <w:color w:val="939598"/>
          <w:sz w:val="20"/>
          <w:szCs w:val="18"/>
        </w:rPr>
      </w:pPr>
      <w:r w:rsidRPr="0038052E">
        <w:rPr>
          <w:rFonts w:ascii="Swis721 Cn BT" w:hAnsi="Swis721 Cn BT" w:cs="Arial"/>
          <w:b/>
          <w:color w:val="939598"/>
          <w:sz w:val="20"/>
          <w:szCs w:val="18"/>
        </w:rPr>
        <w:t xml:space="preserve">24-hour Line: </w:t>
      </w:r>
      <w:r>
        <w:rPr>
          <w:rFonts w:ascii="Swis721 Cn BT" w:hAnsi="Swis721 Cn BT" w:cs="Arial"/>
          <w:color w:val="939598"/>
          <w:sz w:val="20"/>
          <w:szCs w:val="18"/>
        </w:rPr>
        <w:t>250-763-</w:t>
      </w:r>
      <w:r w:rsidRPr="00773B49">
        <w:rPr>
          <w:rFonts w:ascii="Swis721 Cn BT" w:hAnsi="Swis721 Cn BT" w:cs="Arial"/>
          <w:color w:val="939598"/>
          <w:sz w:val="20"/>
          <w:szCs w:val="18"/>
        </w:rPr>
        <w:t>1040</w:t>
      </w:r>
    </w:p>
    <w:p w14:paraId="437F1835" w14:textId="77777777" w:rsidR="00976873" w:rsidRPr="0038052E" w:rsidRDefault="00976873" w:rsidP="00976873">
      <w:pPr>
        <w:pStyle w:val="Header"/>
        <w:jc w:val="right"/>
        <w:rPr>
          <w:rFonts w:ascii="Swis721 Cn BT" w:hAnsi="Swis721 Cn BT"/>
          <w:color w:val="939598"/>
          <w:sz w:val="20"/>
        </w:rPr>
      </w:pPr>
      <w:r w:rsidRPr="0038052E">
        <w:rPr>
          <w:rFonts w:ascii="Swis721 Cn BT" w:hAnsi="Swis721 Cn BT"/>
          <w:color w:val="939598"/>
          <w:sz w:val="20"/>
        </w:rPr>
        <w:t>kelownawomensshelter.ca</w:t>
      </w:r>
    </w:p>
    <w:p w14:paraId="7DD0700F" w14:textId="77777777" w:rsidR="00976873" w:rsidRDefault="00976873" w:rsidP="00542DEA">
      <w:pPr>
        <w:jc w:val="center"/>
        <w:rPr>
          <w:b/>
          <w:sz w:val="20"/>
          <w:szCs w:val="20"/>
        </w:rPr>
      </w:pPr>
    </w:p>
    <w:p w14:paraId="4067E23D" w14:textId="77777777" w:rsidR="00976873" w:rsidRDefault="00976873" w:rsidP="00542DEA">
      <w:pPr>
        <w:jc w:val="center"/>
        <w:rPr>
          <w:b/>
          <w:sz w:val="20"/>
          <w:szCs w:val="20"/>
        </w:rPr>
      </w:pPr>
    </w:p>
    <w:p w14:paraId="5FE0DEDE" w14:textId="386D7DF4" w:rsidR="001260CA" w:rsidRPr="00EB219F" w:rsidRDefault="004A46AA" w:rsidP="00EB219F">
      <w:pPr>
        <w:jc w:val="center"/>
        <w:rPr>
          <w:rFonts w:ascii="Century Gothic" w:hAnsi="Century Gothic"/>
          <w:b/>
        </w:rPr>
      </w:pPr>
      <w:r w:rsidRPr="00EB219F">
        <w:rPr>
          <w:rFonts w:ascii="Century Gothic" w:hAnsi="Century Gothic"/>
          <w:b/>
        </w:rPr>
        <w:t>PEACE</w:t>
      </w:r>
      <w:r w:rsidR="00D12E1F" w:rsidRPr="00EB219F">
        <w:rPr>
          <w:rFonts w:ascii="Century Gothic" w:hAnsi="Century Gothic"/>
          <w:b/>
        </w:rPr>
        <w:t xml:space="preserve"> – </w:t>
      </w:r>
      <w:r w:rsidR="00D212A4" w:rsidRPr="00EB219F">
        <w:rPr>
          <w:rFonts w:ascii="Century Gothic" w:hAnsi="Century Gothic"/>
          <w:b/>
        </w:rPr>
        <w:t>Internal/</w:t>
      </w:r>
      <w:r w:rsidR="00D12E1F" w:rsidRPr="00EB219F">
        <w:rPr>
          <w:rFonts w:ascii="Century Gothic" w:hAnsi="Century Gothic"/>
          <w:b/>
        </w:rPr>
        <w:t>External Posting</w:t>
      </w:r>
    </w:p>
    <w:p w14:paraId="1089A761" w14:textId="77777777" w:rsidR="0046437C" w:rsidRPr="00EB219F" w:rsidRDefault="00892241" w:rsidP="00FB4A65">
      <w:pPr>
        <w:pStyle w:val="NoSpacing"/>
        <w:ind w:left="2160" w:hanging="2160"/>
        <w:rPr>
          <w:rFonts w:ascii="Century Gothic" w:hAnsi="Century Gothic"/>
          <w:b/>
        </w:rPr>
      </w:pPr>
      <w:r w:rsidRPr="00EB219F">
        <w:rPr>
          <w:rFonts w:ascii="Century Gothic" w:hAnsi="Century Gothic"/>
          <w:b/>
        </w:rPr>
        <w:t>Position:</w:t>
      </w:r>
      <w:r w:rsidR="00D12E1F" w:rsidRPr="00EB219F">
        <w:rPr>
          <w:rFonts w:ascii="Century Gothic" w:hAnsi="Century Gothic"/>
          <w:b/>
        </w:rPr>
        <w:tab/>
      </w:r>
      <w:r w:rsidR="00BE17D4" w:rsidRPr="00EB219F">
        <w:rPr>
          <w:rFonts w:ascii="Century Gothic" w:hAnsi="Century Gothic"/>
          <w:b/>
        </w:rPr>
        <w:t xml:space="preserve">PEACE (Prevention, Education, Advocacy, Counselling and Empowerment) </w:t>
      </w:r>
    </w:p>
    <w:p w14:paraId="18BAF792" w14:textId="5A256E09" w:rsidR="00892241" w:rsidRPr="00EB219F" w:rsidRDefault="00BE17D4" w:rsidP="0046437C">
      <w:pPr>
        <w:pStyle w:val="NoSpacing"/>
        <w:ind w:left="2160" w:hanging="2160"/>
        <w:rPr>
          <w:rFonts w:ascii="Century Gothic" w:hAnsi="Century Gothic"/>
          <w:b/>
        </w:rPr>
      </w:pPr>
      <w:r w:rsidRPr="00EB219F">
        <w:rPr>
          <w:rFonts w:ascii="Century Gothic" w:hAnsi="Century Gothic"/>
          <w:b/>
        </w:rPr>
        <w:t xml:space="preserve">Counsellor </w:t>
      </w:r>
      <w:r w:rsidR="0046437C" w:rsidRPr="00EB219F">
        <w:rPr>
          <w:rFonts w:ascii="Century Gothic" w:hAnsi="Century Gothic"/>
          <w:b/>
        </w:rPr>
        <w:t>Status:</w:t>
      </w:r>
      <w:r w:rsidR="0046437C" w:rsidRPr="00EB219F">
        <w:rPr>
          <w:rFonts w:ascii="Century Gothic" w:hAnsi="Century Gothic"/>
          <w:b/>
        </w:rPr>
        <w:tab/>
      </w:r>
      <w:r w:rsidR="00D12E1F" w:rsidRPr="00EB219F">
        <w:rPr>
          <w:rFonts w:ascii="Century Gothic" w:hAnsi="Century Gothic"/>
          <w:b/>
        </w:rPr>
        <w:t xml:space="preserve">Regular part-time </w:t>
      </w:r>
      <w:bookmarkStart w:id="0" w:name="_GoBack"/>
      <w:bookmarkEnd w:id="0"/>
      <w:r w:rsidR="00D12E1F" w:rsidRPr="00EB219F">
        <w:rPr>
          <w:rFonts w:ascii="Century Gothic" w:hAnsi="Century Gothic"/>
          <w:b/>
        </w:rPr>
        <w:t xml:space="preserve">(30 </w:t>
      </w:r>
      <w:proofErr w:type="spellStart"/>
      <w:r w:rsidR="00D12E1F" w:rsidRPr="00EB219F">
        <w:rPr>
          <w:rFonts w:ascii="Century Gothic" w:hAnsi="Century Gothic"/>
          <w:b/>
        </w:rPr>
        <w:t>hrs</w:t>
      </w:r>
      <w:proofErr w:type="spellEnd"/>
      <w:r w:rsidR="00D12E1F" w:rsidRPr="00EB219F">
        <w:rPr>
          <w:rFonts w:ascii="Century Gothic" w:hAnsi="Century Gothic"/>
          <w:b/>
        </w:rPr>
        <w:t>/</w:t>
      </w:r>
      <w:proofErr w:type="spellStart"/>
      <w:r w:rsidR="00D12E1F" w:rsidRPr="00EB219F">
        <w:rPr>
          <w:rFonts w:ascii="Century Gothic" w:hAnsi="Century Gothic"/>
          <w:b/>
        </w:rPr>
        <w:t>wk</w:t>
      </w:r>
      <w:proofErr w:type="spellEnd"/>
      <w:r w:rsidR="00D12E1F" w:rsidRPr="00EB219F">
        <w:rPr>
          <w:rFonts w:ascii="Century Gothic" w:hAnsi="Century Gothic"/>
          <w:b/>
        </w:rPr>
        <w:t>)</w:t>
      </w:r>
    </w:p>
    <w:p w14:paraId="57B84DB7" w14:textId="5AF072BF" w:rsidR="00D12E1F" w:rsidRPr="00EB219F" w:rsidRDefault="00EB219F" w:rsidP="00D12E1F">
      <w:pPr>
        <w:pStyle w:val="NoSpacing"/>
        <w:rPr>
          <w:rFonts w:ascii="Century Gothic" w:hAnsi="Century Gothic"/>
          <w:b/>
        </w:rPr>
      </w:pPr>
      <w:r>
        <w:rPr>
          <w:rFonts w:ascii="Century Gothic" w:hAnsi="Century Gothic"/>
          <w:b/>
        </w:rPr>
        <w:t>Hours of Work:</w:t>
      </w:r>
      <w:r>
        <w:rPr>
          <w:rFonts w:ascii="Century Gothic" w:hAnsi="Century Gothic"/>
          <w:b/>
        </w:rPr>
        <w:tab/>
      </w:r>
      <w:r w:rsidR="00BE17D4" w:rsidRPr="00EB219F">
        <w:rPr>
          <w:rFonts w:ascii="Century Gothic" w:hAnsi="Century Gothic"/>
          <w:b/>
        </w:rPr>
        <w:t>Sunday</w:t>
      </w:r>
      <w:r w:rsidR="00D12E1F" w:rsidRPr="00EB219F">
        <w:rPr>
          <w:rFonts w:ascii="Century Gothic" w:hAnsi="Century Gothic"/>
          <w:b/>
        </w:rPr>
        <w:t xml:space="preserve"> to </w:t>
      </w:r>
      <w:r w:rsidR="00BE17D4" w:rsidRPr="00EB219F">
        <w:rPr>
          <w:rFonts w:ascii="Century Gothic" w:hAnsi="Century Gothic"/>
          <w:b/>
        </w:rPr>
        <w:t>Wednesday</w:t>
      </w:r>
      <w:r w:rsidR="00D12E1F" w:rsidRPr="00EB219F">
        <w:rPr>
          <w:rFonts w:ascii="Century Gothic" w:hAnsi="Century Gothic"/>
          <w:b/>
        </w:rPr>
        <w:t xml:space="preserve"> (7.5 </w:t>
      </w:r>
      <w:proofErr w:type="spellStart"/>
      <w:r w:rsidR="00D12E1F" w:rsidRPr="00EB219F">
        <w:rPr>
          <w:rFonts w:ascii="Century Gothic" w:hAnsi="Century Gothic"/>
          <w:b/>
        </w:rPr>
        <w:t>hrs</w:t>
      </w:r>
      <w:proofErr w:type="spellEnd"/>
      <w:r w:rsidR="00D12E1F" w:rsidRPr="00EB219F">
        <w:rPr>
          <w:rFonts w:ascii="Century Gothic" w:hAnsi="Century Gothic"/>
          <w:b/>
        </w:rPr>
        <w:t>/day)</w:t>
      </w:r>
    </w:p>
    <w:p w14:paraId="548A4FBA" w14:textId="1DBBEF74" w:rsidR="00BE17D4" w:rsidRPr="00EB219F" w:rsidRDefault="00EB219F" w:rsidP="00BE17D4">
      <w:pPr>
        <w:pStyle w:val="NoSpacing"/>
        <w:rPr>
          <w:rFonts w:ascii="Century Gothic" w:hAnsi="Century Gothic"/>
          <w:b/>
        </w:rPr>
      </w:pPr>
      <w:r>
        <w:rPr>
          <w:rFonts w:ascii="Century Gothic" w:hAnsi="Century Gothic"/>
          <w:b/>
        </w:rPr>
        <w:t>Salary Range:</w:t>
      </w:r>
      <w:r>
        <w:rPr>
          <w:rFonts w:ascii="Century Gothic" w:hAnsi="Century Gothic"/>
          <w:b/>
        </w:rPr>
        <w:tab/>
      </w:r>
      <w:r w:rsidR="00D12E1F" w:rsidRPr="00EB219F">
        <w:rPr>
          <w:rFonts w:ascii="Century Gothic" w:hAnsi="Century Gothic"/>
          <w:b/>
        </w:rPr>
        <w:t>$</w:t>
      </w:r>
      <w:r w:rsidR="00BE17D4" w:rsidRPr="00EB219F">
        <w:rPr>
          <w:rFonts w:ascii="Century Gothic" w:hAnsi="Century Gothic"/>
          <w:b/>
        </w:rPr>
        <w:t>27.59</w:t>
      </w:r>
      <w:r w:rsidR="00D12E1F" w:rsidRPr="00EB219F">
        <w:rPr>
          <w:rFonts w:ascii="Century Gothic" w:hAnsi="Century Gothic"/>
          <w:b/>
        </w:rPr>
        <w:t xml:space="preserve"> to $</w:t>
      </w:r>
      <w:r w:rsidR="00BE17D4" w:rsidRPr="00EB219F">
        <w:rPr>
          <w:rFonts w:ascii="Century Gothic" w:hAnsi="Century Gothic"/>
          <w:b/>
        </w:rPr>
        <w:t>31.63</w:t>
      </w:r>
      <w:r w:rsidR="00D12E1F" w:rsidRPr="00EB219F">
        <w:rPr>
          <w:rFonts w:ascii="Century Gothic" w:hAnsi="Century Gothic"/>
          <w:b/>
        </w:rPr>
        <w:t>/</w:t>
      </w:r>
      <w:proofErr w:type="spellStart"/>
      <w:r w:rsidR="00D12E1F" w:rsidRPr="00EB219F">
        <w:rPr>
          <w:rFonts w:ascii="Century Gothic" w:hAnsi="Century Gothic"/>
          <w:b/>
        </w:rPr>
        <w:t>hr</w:t>
      </w:r>
      <w:proofErr w:type="spellEnd"/>
    </w:p>
    <w:p w14:paraId="59218223" w14:textId="77777777" w:rsidR="00BE17D4" w:rsidRPr="00EB219F" w:rsidRDefault="00BE17D4" w:rsidP="00BE17D4">
      <w:pPr>
        <w:pStyle w:val="NoSpacing"/>
        <w:rPr>
          <w:rFonts w:ascii="Century Gothic" w:hAnsi="Century Gothic"/>
          <w:b/>
        </w:rPr>
      </w:pPr>
    </w:p>
    <w:p w14:paraId="758A644F" w14:textId="77777777" w:rsidR="00BE17D4" w:rsidRPr="00EB219F" w:rsidRDefault="00892241" w:rsidP="00BE17D4">
      <w:pPr>
        <w:pStyle w:val="NoSpacing"/>
        <w:rPr>
          <w:rFonts w:ascii="Century Gothic" w:hAnsi="Century Gothic"/>
        </w:rPr>
      </w:pPr>
      <w:r w:rsidRPr="00EB219F">
        <w:rPr>
          <w:rFonts w:ascii="Century Gothic" w:hAnsi="Century Gothic"/>
        </w:rPr>
        <w:t xml:space="preserve">Since 1980, the Kelowna Women’s Shelter has provided free food, shelter, counselling, support and preventative education to women and their children who have experienced intimate partner violence. </w:t>
      </w:r>
      <w:r w:rsidR="00D12E1F" w:rsidRPr="00EB219F">
        <w:rPr>
          <w:rFonts w:ascii="Century Gothic" w:hAnsi="Century Gothic"/>
        </w:rPr>
        <w:t>Our organization is c</w:t>
      </w:r>
      <w:r w:rsidRPr="00EB219F">
        <w:rPr>
          <w:rFonts w:ascii="Century Gothic" w:hAnsi="Century Gothic"/>
        </w:rPr>
        <w:t xml:space="preserve">urrently recruiting </w:t>
      </w:r>
      <w:r w:rsidR="00BE17D4" w:rsidRPr="00EB219F">
        <w:rPr>
          <w:rFonts w:ascii="Century Gothic" w:hAnsi="Century Gothic"/>
        </w:rPr>
        <w:t xml:space="preserve">a PEACE (Prevention, Education, Advocacy, Counselling and Empowerment) Counsellor </w:t>
      </w:r>
      <w:r w:rsidRPr="00EB219F">
        <w:rPr>
          <w:rFonts w:ascii="Century Gothic" w:hAnsi="Century Gothic"/>
        </w:rPr>
        <w:t xml:space="preserve">to provide </w:t>
      </w:r>
      <w:r w:rsidR="00BE17D4" w:rsidRPr="00EB219F">
        <w:rPr>
          <w:rFonts w:ascii="Century Gothic" w:hAnsi="Century Gothic"/>
        </w:rPr>
        <w:t xml:space="preserve">psycho educational programming, support, education and advocacy for children who have witnessed abuse, and emotional and parenting support to parents. </w:t>
      </w:r>
      <w:r w:rsidR="00B839B4" w:rsidRPr="00EB219F">
        <w:rPr>
          <w:rFonts w:ascii="Century Gothic" w:hAnsi="Century Gothic"/>
        </w:rPr>
        <w:t>This position is also required to design and deliver</w:t>
      </w:r>
      <w:r w:rsidR="00BE17D4" w:rsidRPr="00EB219F">
        <w:rPr>
          <w:rFonts w:ascii="Century Gothic" w:hAnsi="Century Gothic"/>
        </w:rPr>
        <w:t xml:space="preserve"> the PEACE program.</w:t>
      </w:r>
    </w:p>
    <w:p w14:paraId="5937249B" w14:textId="77777777" w:rsidR="00BE17D4" w:rsidRPr="00EB219F" w:rsidRDefault="00BE17D4" w:rsidP="00BE17D4">
      <w:pPr>
        <w:pStyle w:val="NoSpacing"/>
        <w:rPr>
          <w:rFonts w:ascii="Century Gothic" w:hAnsi="Century Gothic"/>
        </w:rPr>
      </w:pPr>
    </w:p>
    <w:p w14:paraId="33843C87" w14:textId="77777777" w:rsidR="00D12E1F" w:rsidRPr="00EB219F" w:rsidRDefault="00D12E1F" w:rsidP="00542DEA">
      <w:pPr>
        <w:rPr>
          <w:rFonts w:ascii="Century Gothic" w:hAnsi="Century Gothic"/>
        </w:rPr>
      </w:pPr>
      <w:r w:rsidRPr="00EB219F">
        <w:rPr>
          <w:rFonts w:ascii="Century Gothic" w:hAnsi="Century Gothic"/>
        </w:rPr>
        <w:t>Reporting to the Manager of Programs and</w:t>
      </w:r>
      <w:r w:rsidR="00581AC0" w:rsidRPr="00EB219F">
        <w:rPr>
          <w:rFonts w:ascii="Century Gothic" w:hAnsi="Century Gothic"/>
        </w:rPr>
        <w:t xml:space="preserve"> Services this position will be responsible to:</w:t>
      </w:r>
    </w:p>
    <w:p w14:paraId="7312E84C" w14:textId="77777777" w:rsidR="00BE17D4" w:rsidRPr="00EB219F" w:rsidRDefault="00BE17D4" w:rsidP="001F0F54">
      <w:pPr>
        <w:pStyle w:val="NoSpacing"/>
        <w:numPr>
          <w:ilvl w:val="0"/>
          <w:numId w:val="3"/>
        </w:numPr>
        <w:rPr>
          <w:rFonts w:ascii="Century Gothic" w:hAnsi="Century Gothic"/>
        </w:rPr>
      </w:pPr>
      <w:r w:rsidRPr="00EB219F">
        <w:rPr>
          <w:rFonts w:ascii="Century Gothic" w:hAnsi="Century Gothic"/>
        </w:rPr>
        <w:t xml:space="preserve">Design, implement, evaluate and adapt psycho educational </w:t>
      </w:r>
      <w:r w:rsidR="004A46AA" w:rsidRPr="00EB219F">
        <w:rPr>
          <w:rFonts w:ascii="Century Gothic" w:hAnsi="Century Gothic"/>
        </w:rPr>
        <w:t xml:space="preserve">individual and group counselling </w:t>
      </w:r>
      <w:r w:rsidRPr="00EB219F">
        <w:rPr>
          <w:rFonts w:ascii="Century Gothic" w:hAnsi="Century Gothic"/>
        </w:rPr>
        <w:t>programming for children who have</w:t>
      </w:r>
      <w:r w:rsidR="004A46AA" w:rsidRPr="00EB219F">
        <w:rPr>
          <w:rFonts w:ascii="Century Gothic" w:hAnsi="Century Gothic"/>
        </w:rPr>
        <w:t xml:space="preserve"> experienced abuse. </w:t>
      </w:r>
    </w:p>
    <w:p w14:paraId="3766A2F9" w14:textId="77777777" w:rsidR="00BE17D4" w:rsidRPr="00EB219F" w:rsidRDefault="00BE17D4" w:rsidP="003F2BF9">
      <w:pPr>
        <w:pStyle w:val="NoSpacing"/>
        <w:numPr>
          <w:ilvl w:val="0"/>
          <w:numId w:val="3"/>
        </w:numPr>
        <w:rPr>
          <w:rFonts w:ascii="Century Gothic" w:hAnsi="Century Gothic"/>
        </w:rPr>
      </w:pPr>
      <w:r w:rsidRPr="00EB219F">
        <w:rPr>
          <w:rFonts w:ascii="Century Gothic" w:hAnsi="Century Gothic"/>
        </w:rPr>
        <w:t xml:space="preserve">Receive children </w:t>
      </w:r>
      <w:r w:rsidR="004A46AA" w:rsidRPr="00EB219F">
        <w:rPr>
          <w:rFonts w:ascii="Century Gothic" w:hAnsi="Century Gothic"/>
        </w:rPr>
        <w:t xml:space="preserve">and youth referrals </w:t>
      </w:r>
      <w:r w:rsidRPr="00EB219F">
        <w:rPr>
          <w:rFonts w:ascii="Century Gothic" w:hAnsi="Century Gothic"/>
        </w:rPr>
        <w:t>to the program f</w:t>
      </w:r>
      <w:r w:rsidR="004A46AA" w:rsidRPr="00EB219F">
        <w:rPr>
          <w:rFonts w:ascii="Century Gothic" w:hAnsi="Century Gothic"/>
        </w:rPr>
        <w:t>or individual counselling and support groups</w:t>
      </w:r>
      <w:r w:rsidRPr="00EB219F">
        <w:rPr>
          <w:rFonts w:ascii="Century Gothic" w:hAnsi="Century Gothic"/>
        </w:rPr>
        <w:t>.</w:t>
      </w:r>
    </w:p>
    <w:p w14:paraId="7786EB91" w14:textId="77777777" w:rsidR="00BE17D4" w:rsidRPr="00EB219F" w:rsidRDefault="00BE17D4" w:rsidP="00A31C07">
      <w:pPr>
        <w:pStyle w:val="NoSpacing"/>
        <w:numPr>
          <w:ilvl w:val="0"/>
          <w:numId w:val="3"/>
        </w:numPr>
        <w:rPr>
          <w:rFonts w:ascii="Century Gothic" w:hAnsi="Century Gothic"/>
        </w:rPr>
      </w:pPr>
      <w:r w:rsidRPr="00EB219F">
        <w:rPr>
          <w:rFonts w:ascii="Century Gothic" w:hAnsi="Century Gothic"/>
        </w:rPr>
        <w:t xml:space="preserve">Conduct an intake process that includes assessment of the impacts of abuse on the child, the group readiness of the child, the support needs of the parent who has experienced abuse, and as far as possible, </w:t>
      </w:r>
      <w:proofErr w:type="gramStart"/>
      <w:r w:rsidRPr="00EB219F">
        <w:rPr>
          <w:rFonts w:ascii="Century Gothic" w:hAnsi="Century Gothic"/>
        </w:rPr>
        <w:t>the</w:t>
      </w:r>
      <w:proofErr w:type="gramEnd"/>
      <w:r w:rsidRPr="00EB219F">
        <w:rPr>
          <w:rFonts w:ascii="Century Gothic" w:hAnsi="Century Gothic"/>
        </w:rPr>
        <w:t xml:space="preserve"> level of safety/risk to the child.</w:t>
      </w:r>
    </w:p>
    <w:p w14:paraId="0E0813F6" w14:textId="77777777" w:rsidR="00BE17D4" w:rsidRPr="00EB219F" w:rsidRDefault="00BE17D4" w:rsidP="0043102F">
      <w:pPr>
        <w:pStyle w:val="NoSpacing"/>
        <w:numPr>
          <w:ilvl w:val="0"/>
          <w:numId w:val="3"/>
        </w:numPr>
        <w:rPr>
          <w:rFonts w:ascii="Century Gothic" w:hAnsi="Century Gothic"/>
        </w:rPr>
      </w:pPr>
      <w:r w:rsidRPr="00EB219F">
        <w:rPr>
          <w:rFonts w:ascii="Century Gothic" w:hAnsi="Century Gothic"/>
        </w:rPr>
        <w:t>Provide children with support and information, and assist them to identify, express and deal with the feelings they have experienced as a result of the abuse.</w:t>
      </w:r>
    </w:p>
    <w:p w14:paraId="66F288A0" w14:textId="77777777" w:rsidR="00BE17D4" w:rsidRPr="00EB219F" w:rsidRDefault="00BE17D4" w:rsidP="0065341B">
      <w:pPr>
        <w:pStyle w:val="NoSpacing"/>
        <w:numPr>
          <w:ilvl w:val="0"/>
          <w:numId w:val="3"/>
        </w:numPr>
        <w:rPr>
          <w:rFonts w:ascii="Century Gothic" w:hAnsi="Century Gothic"/>
        </w:rPr>
      </w:pPr>
      <w:r w:rsidRPr="00EB219F">
        <w:rPr>
          <w:rFonts w:ascii="Century Gothic" w:hAnsi="Century Gothic"/>
        </w:rPr>
        <w:t>Make referrals to other agencies and services when appropriate.</w:t>
      </w:r>
    </w:p>
    <w:p w14:paraId="01704E2D" w14:textId="77777777" w:rsidR="00BE17D4" w:rsidRPr="00EB219F" w:rsidRDefault="00BE17D4" w:rsidP="007C5222">
      <w:pPr>
        <w:pStyle w:val="NoSpacing"/>
        <w:numPr>
          <w:ilvl w:val="0"/>
          <w:numId w:val="3"/>
        </w:numPr>
        <w:rPr>
          <w:rFonts w:ascii="Century Gothic" w:hAnsi="Century Gothic"/>
        </w:rPr>
      </w:pPr>
      <w:r w:rsidRPr="00EB219F">
        <w:rPr>
          <w:rFonts w:ascii="Century Gothic" w:hAnsi="Century Gothic"/>
        </w:rPr>
        <w:t>Maintain related case notes, documents, forms and statistics, and provide reports to funders and supervisor as required.</w:t>
      </w:r>
    </w:p>
    <w:p w14:paraId="4C73C4FA" w14:textId="77777777" w:rsidR="00BE17D4" w:rsidRPr="00EB219F" w:rsidRDefault="00BE17D4" w:rsidP="00E52E77">
      <w:pPr>
        <w:pStyle w:val="NoSpacing"/>
        <w:numPr>
          <w:ilvl w:val="0"/>
          <w:numId w:val="3"/>
        </w:numPr>
        <w:rPr>
          <w:rFonts w:ascii="Century Gothic" w:hAnsi="Century Gothic"/>
        </w:rPr>
      </w:pPr>
      <w:r w:rsidRPr="00EB219F">
        <w:rPr>
          <w:rFonts w:ascii="Century Gothic" w:hAnsi="Century Gothic"/>
        </w:rPr>
        <w:t>Prepare and distribute information and/or presentations on the services available to children through the Shelter’s PEACE program, and on the issues of abuse.</w:t>
      </w:r>
    </w:p>
    <w:p w14:paraId="1058803E" w14:textId="77777777" w:rsidR="00BE17D4" w:rsidRPr="00EB219F" w:rsidRDefault="00BE17D4" w:rsidP="00BE17D4">
      <w:pPr>
        <w:pStyle w:val="NoSpacing"/>
        <w:numPr>
          <w:ilvl w:val="0"/>
          <w:numId w:val="3"/>
        </w:numPr>
        <w:rPr>
          <w:rFonts w:ascii="Century Gothic" w:hAnsi="Century Gothic"/>
        </w:rPr>
      </w:pPr>
      <w:r w:rsidRPr="00EB219F">
        <w:rPr>
          <w:rFonts w:ascii="Century Gothic" w:hAnsi="Century Gothic"/>
        </w:rPr>
        <w:t>Maintain familiarity with legislation, regulations, policies and best practices related to abuse and child protection.</w:t>
      </w:r>
    </w:p>
    <w:p w14:paraId="2E3C8C29" w14:textId="77777777" w:rsidR="0049576B" w:rsidRPr="00EB219F" w:rsidRDefault="0049576B" w:rsidP="0049576B">
      <w:pPr>
        <w:pStyle w:val="NoSpacing"/>
        <w:ind w:left="720"/>
        <w:rPr>
          <w:rFonts w:ascii="Century Gothic" w:hAnsi="Century Gothic"/>
        </w:rPr>
      </w:pPr>
    </w:p>
    <w:p w14:paraId="40E85FA9" w14:textId="77777777" w:rsidR="001260CA" w:rsidRPr="00EB219F" w:rsidRDefault="001260CA" w:rsidP="001260CA">
      <w:pPr>
        <w:rPr>
          <w:rFonts w:ascii="Century Gothic" w:hAnsi="Century Gothic"/>
          <w:b/>
        </w:rPr>
      </w:pPr>
    </w:p>
    <w:p w14:paraId="3F2F9305" w14:textId="77777777" w:rsidR="00EB219F" w:rsidRDefault="00EB219F" w:rsidP="001260CA">
      <w:pPr>
        <w:rPr>
          <w:rFonts w:ascii="Century Gothic" w:hAnsi="Century Gothic"/>
          <w:b/>
        </w:rPr>
      </w:pPr>
    </w:p>
    <w:p w14:paraId="63E311E7" w14:textId="68FCA414" w:rsidR="001260CA" w:rsidRPr="00EB219F" w:rsidRDefault="0049576B" w:rsidP="001260CA">
      <w:pPr>
        <w:rPr>
          <w:rFonts w:ascii="Century Gothic" w:hAnsi="Century Gothic"/>
          <w:b/>
        </w:rPr>
      </w:pPr>
      <w:r w:rsidRPr="00EB219F">
        <w:rPr>
          <w:rFonts w:ascii="Century Gothic" w:hAnsi="Century Gothic"/>
          <w:b/>
        </w:rPr>
        <w:lastRenderedPageBreak/>
        <w:t>Q</w:t>
      </w:r>
      <w:r w:rsidR="00B77368" w:rsidRPr="00EB219F">
        <w:rPr>
          <w:rFonts w:ascii="Century Gothic" w:hAnsi="Century Gothic"/>
          <w:b/>
        </w:rPr>
        <w:t>ualifications:</w:t>
      </w:r>
    </w:p>
    <w:p w14:paraId="3855A836" w14:textId="3D72458D" w:rsidR="0049576B" w:rsidRPr="00EB219F" w:rsidRDefault="0049576B" w:rsidP="001260CA">
      <w:pPr>
        <w:rPr>
          <w:rFonts w:ascii="Century Gothic" w:hAnsi="Century Gothic"/>
          <w:b/>
        </w:rPr>
      </w:pPr>
      <w:r w:rsidRPr="00EB219F">
        <w:rPr>
          <w:rFonts w:ascii="Century Gothic" w:hAnsi="Century Gothic"/>
        </w:rPr>
        <w:t>A bachelor’s degree in a related human/social service field, and two years of recent related experience, or an equivalent combination of education, training and experience.</w:t>
      </w:r>
    </w:p>
    <w:p w14:paraId="4922E7EC" w14:textId="77777777" w:rsidR="0049576B" w:rsidRPr="00EB219F" w:rsidRDefault="0049576B" w:rsidP="0049576B">
      <w:pPr>
        <w:pStyle w:val="ListParagraph"/>
        <w:numPr>
          <w:ilvl w:val="0"/>
          <w:numId w:val="2"/>
        </w:numPr>
        <w:rPr>
          <w:rFonts w:ascii="Century Gothic" w:hAnsi="Century Gothic"/>
        </w:rPr>
      </w:pPr>
      <w:r w:rsidRPr="00EB219F">
        <w:rPr>
          <w:rFonts w:ascii="Century Gothic" w:hAnsi="Century Gothic"/>
        </w:rPr>
        <w:t>Level one OFA and CPR B required.</w:t>
      </w:r>
    </w:p>
    <w:p w14:paraId="5B282D70" w14:textId="77777777" w:rsidR="00467529" w:rsidRPr="00EB219F" w:rsidRDefault="00467529" w:rsidP="00467529">
      <w:pPr>
        <w:pStyle w:val="ListParagraph"/>
        <w:numPr>
          <w:ilvl w:val="0"/>
          <w:numId w:val="2"/>
        </w:numPr>
        <w:rPr>
          <w:rFonts w:ascii="Century Gothic" w:hAnsi="Century Gothic"/>
        </w:rPr>
      </w:pPr>
      <w:r w:rsidRPr="00EB219F">
        <w:rPr>
          <w:rFonts w:ascii="Century Gothic" w:hAnsi="Century Gothic"/>
        </w:rPr>
        <w:t>Valid BC Driver’s License and satisfactory criminal record check.</w:t>
      </w:r>
    </w:p>
    <w:p w14:paraId="2A6D3371" w14:textId="18231736" w:rsidR="00B839B4" w:rsidRPr="00EB219F" w:rsidRDefault="00B839B4" w:rsidP="00B839B4">
      <w:pPr>
        <w:rPr>
          <w:rFonts w:ascii="Century Gothic" w:hAnsi="Century Gothic"/>
        </w:rPr>
      </w:pPr>
    </w:p>
    <w:p w14:paraId="3A5B2DDF" w14:textId="77777777" w:rsidR="00467529" w:rsidRPr="00EB219F" w:rsidRDefault="00467529" w:rsidP="00467529">
      <w:pPr>
        <w:rPr>
          <w:rFonts w:ascii="Century Gothic" w:hAnsi="Century Gothic"/>
          <w:b/>
        </w:rPr>
      </w:pPr>
      <w:r w:rsidRPr="00EB219F">
        <w:rPr>
          <w:rFonts w:ascii="Century Gothic" w:hAnsi="Century Gothic"/>
          <w:b/>
        </w:rPr>
        <w:t>Skills and Abilities:</w:t>
      </w:r>
    </w:p>
    <w:p w14:paraId="56FBAA36" w14:textId="77777777" w:rsidR="0049576B" w:rsidRPr="00EB219F" w:rsidRDefault="0049576B" w:rsidP="0049576B">
      <w:pPr>
        <w:pStyle w:val="NoSpacing"/>
        <w:numPr>
          <w:ilvl w:val="0"/>
          <w:numId w:val="4"/>
        </w:numPr>
        <w:rPr>
          <w:rFonts w:ascii="Century Gothic" w:hAnsi="Century Gothic"/>
        </w:rPr>
      </w:pPr>
      <w:r w:rsidRPr="00EB219F">
        <w:rPr>
          <w:rFonts w:ascii="Century Gothic" w:hAnsi="Century Gothic"/>
        </w:rPr>
        <w:t>A good working knowledge of family violence and its impacts and of relevant community resources.</w:t>
      </w:r>
    </w:p>
    <w:p w14:paraId="0FBDD088" w14:textId="77777777" w:rsidR="0049576B" w:rsidRPr="00EB219F" w:rsidRDefault="0049576B" w:rsidP="0049576B">
      <w:pPr>
        <w:pStyle w:val="NoSpacing"/>
        <w:numPr>
          <w:ilvl w:val="0"/>
          <w:numId w:val="4"/>
        </w:numPr>
        <w:rPr>
          <w:rFonts w:ascii="Century Gothic" w:hAnsi="Century Gothic"/>
        </w:rPr>
      </w:pPr>
      <w:r w:rsidRPr="00EB219F">
        <w:rPr>
          <w:rFonts w:ascii="Century Gothic" w:hAnsi="Century Gothic"/>
        </w:rPr>
        <w:t>The ability to provide service in a respectful, empathetic and client-centered manner while maintaining appropriate personal and professional boundaries.</w:t>
      </w:r>
    </w:p>
    <w:p w14:paraId="7FF5AEFE" w14:textId="77777777" w:rsidR="0049576B" w:rsidRPr="00EB219F" w:rsidRDefault="0049576B" w:rsidP="0049576B">
      <w:pPr>
        <w:pStyle w:val="NoSpacing"/>
        <w:numPr>
          <w:ilvl w:val="0"/>
          <w:numId w:val="4"/>
        </w:numPr>
        <w:rPr>
          <w:rFonts w:ascii="Century Gothic" w:hAnsi="Century Gothic"/>
        </w:rPr>
      </w:pPr>
      <w:r w:rsidRPr="00EB219F">
        <w:rPr>
          <w:rFonts w:ascii="Century Gothic" w:hAnsi="Century Gothic"/>
        </w:rPr>
        <w:t>The ability to work independently and in a self-directing manner as well as the ability to work in a cooperative and collaborative manner with Shelter staff and other community agencies.</w:t>
      </w:r>
    </w:p>
    <w:p w14:paraId="0F475251" w14:textId="77777777" w:rsidR="0049576B" w:rsidRPr="00EB219F" w:rsidRDefault="0049576B" w:rsidP="0049576B">
      <w:pPr>
        <w:pStyle w:val="NoSpacing"/>
        <w:numPr>
          <w:ilvl w:val="0"/>
          <w:numId w:val="4"/>
        </w:numPr>
        <w:rPr>
          <w:rFonts w:ascii="Century Gothic" w:hAnsi="Century Gothic"/>
        </w:rPr>
      </w:pPr>
      <w:r w:rsidRPr="00EB219F">
        <w:rPr>
          <w:rFonts w:ascii="Century Gothic" w:hAnsi="Century Gothic"/>
        </w:rPr>
        <w:t>The ability to maintain necessary records and documentation, and to engage in the evaluation of the program and services</w:t>
      </w:r>
    </w:p>
    <w:p w14:paraId="3E2DB3A2" w14:textId="77777777" w:rsidR="0049576B" w:rsidRPr="00EB219F" w:rsidRDefault="0049576B" w:rsidP="0049576B">
      <w:pPr>
        <w:pStyle w:val="NoSpacing"/>
        <w:rPr>
          <w:rFonts w:ascii="Century Gothic" w:hAnsi="Century Gothic"/>
        </w:rPr>
      </w:pPr>
    </w:p>
    <w:p w14:paraId="7A512F41" w14:textId="77777777" w:rsidR="00467529" w:rsidRPr="00EB219F" w:rsidRDefault="00695B8C" w:rsidP="0049576B">
      <w:pPr>
        <w:pStyle w:val="NoSpacing"/>
        <w:rPr>
          <w:rFonts w:ascii="Century Gothic" w:hAnsi="Century Gothic"/>
        </w:rPr>
      </w:pPr>
      <w:r w:rsidRPr="00EB219F">
        <w:rPr>
          <w:rFonts w:ascii="Century Gothic" w:hAnsi="Century Gothic"/>
        </w:rPr>
        <w:t>This position is part of the Community Social Services Employers Association of BC (CSSEA) bargaining unit and provides full benefits upon successfully completing the required probationary period.</w:t>
      </w:r>
    </w:p>
    <w:p w14:paraId="178ED5EA" w14:textId="77777777" w:rsidR="00695B8C" w:rsidRPr="00EB219F" w:rsidRDefault="00695B8C" w:rsidP="00467529">
      <w:pPr>
        <w:pStyle w:val="NoSpacing"/>
        <w:rPr>
          <w:rFonts w:ascii="Century Gothic" w:hAnsi="Century Gothic"/>
        </w:rPr>
      </w:pPr>
    </w:p>
    <w:p w14:paraId="5DB12AE0" w14:textId="77777777" w:rsidR="00695B8C" w:rsidRPr="00EB219F" w:rsidRDefault="00695B8C" w:rsidP="00695B8C">
      <w:pPr>
        <w:pStyle w:val="NoSpacing"/>
        <w:rPr>
          <w:rFonts w:ascii="Century Gothic" w:hAnsi="Century Gothic"/>
        </w:rPr>
      </w:pPr>
      <w:r w:rsidRPr="00EB219F">
        <w:rPr>
          <w:rFonts w:ascii="Century Gothic" w:hAnsi="Century Gothic"/>
        </w:rPr>
        <w:t xml:space="preserve">If you are interested in applying for this position, please email </w:t>
      </w:r>
      <w:r w:rsidR="0049576B" w:rsidRPr="00EB219F">
        <w:rPr>
          <w:rFonts w:ascii="Century Gothic" w:hAnsi="Century Gothic"/>
        </w:rPr>
        <w:t xml:space="preserve">your </w:t>
      </w:r>
      <w:r w:rsidRPr="00EB219F">
        <w:rPr>
          <w:rFonts w:ascii="Century Gothic" w:hAnsi="Century Gothic"/>
        </w:rPr>
        <w:t>resume to the</w:t>
      </w:r>
      <w:r w:rsidR="0049576B" w:rsidRPr="00EB219F">
        <w:rPr>
          <w:rFonts w:ascii="Century Gothic" w:hAnsi="Century Gothic"/>
        </w:rPr>
        <w:t xml:space="preserve"> Manager of Programs and Services</w:t>
      </w:r>
      <w:proofErr w:type="gramStart"/>
      <w:r w:rsidR="00BC089C" w:rsidRPr="00EB219F">
        <w:rPr>
          <w:rFonts w:ascii="Century Gothic" w:hAnsi="Century Gothic"/>
        </w:rPr>
        <w:t>,</w:t>
      </w:r>
      <w:r w:rsidR="0049576B" w:rsidRPr="00EB219F">
        <w:rPr>
          <w:rFonts w:ascii="Century Gothic" w:hAnsi="Century Gothic"/>
        </w:rPr>
        <w:t xml:space="preserve"> </w:t>
      </w:r>
      <w:r w:rsidR="00BC089C" w:rsidRPr="00EB219F">
        <w:rPr>
          <w:rFonts w:ascii="Century Gothic" w:hAnsi="Century Gothic"/>
        </w:rPr>
        <w:t xml:space="preserve"> </w:t>
      </w:r>
      <w:proofErr w:type="gramEnd"/>
      <w:hyperlink r:id="rId6" w:history="1">
        <w:r w:rsidR="00BC089C" w:rsidRPr="00EB219F">
          <w:rPr>
            <w:rStyle w:val="Hyperlink"/>
            <w:rFonts w:ascii="Century Gothic" w:hAnsi="Century Gothic"/>
          </w:rPr>
          <w:t>connie.marchal@kelownawomensshelter.ca</w:t>
        </w:r>
      </w:hyperlink>
      <w:r w:rsidR="00BC089C" w:rsidRPr="00EB219F">
        <w:rPr>
          <w:rFonts w:ascii="Century Gothic" w:hAnsi="Century Gothic"/>
        </w:rPr>
        <w:t xml:space="preserve">. </w:t>
      </w:r>
      <w:r w:rsidR="00505367" w:rsidRPr="00EB219F">
        <w:rPr>
          <w:rFonts w:ascii="Century Gothic" w:hAnsi="Century Gothic"/>
        </w:rPr>
        <w:t>This posting will close on</w:t>
      </w:r>
      <w:r w:rsidRPr="00EB219F">
        <w:rPr>
          <w:rFonts w:ascii="Century Gothic" w:hAnsi="Century Gothic"/>
        </w:rPr>
        <w:t xml:space="preserve"> </w:t>
      </w:r>
      <w:r w:rsidR="00505367" w:rsidRPr="00EB219F">
        <w:rPr>
          <w:rFonts w:ascii="Century Gothic" w:hAnsi="Century Gothic"/>
        </w:rPr>
        <w:t>January 27, 2020.</w:t>
      </w:r>
    </w:p>
    <w:p w14:paraId="70C6CE68" w14:textId="77777777" w:rsidR="00695B8C" w:rsidRPr="00EB219F" w:rsidRDefault="00695B8C" w:rsidP="00695B8C">
      <w:pPr>
        <w:pStyle w:val="NoSpacing"/>
        <w:rPr>
          <w:rFonts w:ascii="Century Gothic" w:hAnsi="Century Gothic"/>
        </w:rPr>
      </w:pPr>
    </w:p>
    <w:p w14:paraId="15E94F5D" w14:textId="77777777" w:rsidR="00695B8C" w:rsidRPr="00EB219F" w:rsidRDefault="00695B8C" w:rsidP="00695B8C">
      <w:pPr>
        <w:pStyle w:val="NoSpacing"/>
        <w:rPr>
          <w:rFonts w:ascii="Century Gothic" w:hAnsi="Century Gothic"/>
        </w:rPr>
      </w:pPr>
      <w:r w:rsidRPr="00EB219F">
        <w:rPr>
          <w:rFonts w:ascii="Century Gothic" w:hAnsi="Century Gothic"/>
        </w:rPr>
        <w:t>We thank all those who express interest in this opportunity however only those short-listed will be contacted.</w:t>
      </w:r>
    </w:p>
    <w:sectPr w:rsidR="00695B8C" w:rsidRPr="00EB2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Swis721 Cn BT">
    <w:altName w:val="Calibri"/>
    <w:panose1 w:val="020B050602020203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3BD"/>
    <w:multiLevelType w:val="hybridMultilevel"/>
    <w:tmpl w:val="BD9E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243F6"/>
    <w:multiLevelType w:val="hybridMultilevel"/>
    <w:tmpl w:val="D4A8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D0F49"/>
    <w:multiLevelType w:val="hybridMultilevel"/>
    <w:tmpl w:val="0B22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B5149"/>
    <w:multiLevelType w:val="hybridMultilevel"/>
    <w:tmpl w:val="2AE2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EA"/>
    <w:rsid w:val="00120F41"/>
    <w:rsid w:val="001260CA"/>
    <w:rsid w:val="0046437C"/>
    <w:rsid w:val="00467529"/>
    <w:rsid w:val="0049576B"/>
    <w:rsid w:val="004A46AA"/>
    <w:rsid w:val="00505367"/>
    <w:rsid w:val="00542DEA"/>
    <w:rsid w:val="00581AC0"/>
    <w:rsid w:val="00695B8C"/>
    <w:rsid w:val="00892241"/>
    <w:rsid w:val="008C6E5C"/>
    <w:rsid w:val="00976873"/>
    <w:rsid w:val="00B77368"/>
    <w:rsid w:val="00B839B4"/>
    <w:rsid w:val="00B9512C"/>
    <w:rsid w:val="00BC089C"/>
    <w:rsid w:val="00BE17D4"/>
    <w:rsid w:val="00D12E1F"/>
    <w:rsid w:val="00D212A4"/>
    <w:rsid w:val="00EB219F"/>
    <w:rsid w:val="00FB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C4A1"/>
  <w15:chartTrackingRefBased/>
  <w15:docId w15:val="{B807B1BB-EC9D-4614-8F64-3903D858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E1F"/>
    <w:pPr>
      <w:spacing w:after="0" w:line="240" w:lineRule="auto"/>
    </w:pPr>
  </w:style>
  <w:style w:type="paragraph" w:styleId="ListParagraph">
    <w:name w:val="List Paragraph"/>
    <w:basedOn w:val="Normal"/>
    <w:uiPriority w:val="34"/>
    <w:qFormat/>
    <w:rsid w:val="00581AC0"/>
    <w:pPr>
      <w:ind w:left="720"/>
      <w:contextualSpacing/>
    </w:pPr>
  </w:style>
  <w:style w:type="character" w:styleId="Hyperlink">
    <w:name w:val="Hyperlink"/>
    <w:basedOn w:val="DefaultParagraphFont"/>
    <w:uiPriority w:val="99"/>
    <w:unhideWhenUsed/>
    <w:rsid w:val="00505367"/>
    <w:rPr>
      <w:color w:val="0563C1" w:themeColor="hyperlink"/>
      <w:u w:val="single"/>
    </w:rPr>
  </w:style>
  <w:style w:type="paragraph" w:styleId="Header">
    <w:name w:val="header"/>
    <w:basedOn w:val="Normal"/>
    <w:link w:val="HeaderChar"/>
    <w:uiPriority w:val="99"/>
    <w:rsid w:val="00976873"/>
    <w:pPr>
      <w:suppressLineNumbers/>
      <w:tabs>
        <w:tab w:val="center" w:pos="4320"/>
        <w:tab w:val="right" w:pos="8640"/>
      </w:tabs>
      <w:suppressAutoHyphens/>
      <w:autoSpaceDN w:val="0"/>
      <w:spacing w:after="0" w:line="240" w:lineRule="auto"/>
      <w:textAlignment w:val="baseline"/>
    </w:pPr>
    <w:rPr>
      <w:rFonts w:cs="F"/>
    </w:rPr>
  </w:style>
  <w:style w:type="character" w:customStyle="1" w:styleId="HeaderChar">
    <w:name w:val="Header Char"/>
    <w:basedOn w:val="DefaultParagraphFont"/>
    <w:link w:val="Header"/>
    <w:uiPriority w:val="99"/>
    <w:rsid w:val="00976873"/>
    <w:rPr>
      <w:rFonts w:cs="F"/>
    </w:rPr>
  </w:style>
  <w:style w:type="paragraph" w:styleId="BalloonText">
    <w:name w:val="Balloon Text"/>
    <w:basedOn w:val="Normal"/>
    <w:link w:val="BalloonTextChar"/>
    <w:uiPriority w:val="99"/>
    <w:semiHidden/>
    <w:unhideWhenUsed/>
    <w:rsid w:val="00464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nie.marchal@kelownawomensshelter.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McDonald</dc:creator>
  <cp:keywords/>
  <dc:description/>
  <cp:lastModifiedBy>Connie Marchal</cp:lastModifiedBy>
  <cp:revision>6</cp:revision>
  <cp:lastPrinted>2020-01-16T00:02:00Z</cp:lastPrinted>
  <dcterms:created xsi:type="dcterms:W3CDTF">2020-01-15T18:24:00Z</dcterms:created>
  <dcterms:modified xsi:type="dcterms:W3CDTF">2020-01-16T00:02:00Z</dcterms:modified>
</cp:coreProperties>
</file>